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81"/>
        <w:tblW w:w="5017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2407"/>
        <w:gridCol w:w="1419"/>
        <w:gridCol w:w="2978"/>
      </w:tblGrid>
      <w:tr w:rsidR="000373ED" w:rsidTr="000373ED">
        <w:trPr>
          <w:trHeight w:val="606"/>
        </w:trPr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373ED" w:rsidTr="000373ED">
        <w:trPr>
          <w:trHeight w:val="808"/>
        </w:trPr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授课名称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373ED" w:rsidTr="000373ED">
        <w:trPr>
          <w:trHeight w:val="808"/>
        </w:trPr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373ED" w:rsidTr="000373ED">
        <w:trPr>
          <w:trHeight w:val="808"/>
        </w:trPr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建议主题</w:t>
            </w:r>
          </w:p>
        </w:tc>
        <w:tc>
          <w:tcPr>
            <w:tcW w:w="40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0373ED" w:rsidTr="000373ED">
        <w:trPr>
          <w:trHeight w:val="2685"/>
        </w:trPr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建议原因</w:t>
            </w:r>
          </w:p>
        </w:tc>
        <w:tc>
          <w:tcPr>
            <w:tcW w:w="40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ED" w:rsidRDefault="000373ED" w:rsidP="000373ED">
            <w:pPr>
              <w:autoSpaceDE w:val="0"/>
              <w:autoSpaceDN w:val="0"/>
              <w:adjustRightInd w:val="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理由：</w:t>
            </w:r>
            <w:r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 xml:space="preserve">1.          </w:t>
            </w:r>
          </w:p>
          <w:p w:rsidR="000373ED" w:rsidRDefault="000373ED" w:rsidP="000373ED">
            <w:pPr>
              <w:autoSpaceDE w:val="0"/>
              <w:autoSpaceDN w:val="0"/>
              <w:adjustRightInd w:val="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 xml:space="preserve">      2.</w:t>
            </w:r>
          </w:p>
          <w:p w:rsidR="000373ED" w:rsidRDefault="000373ED" w:rsidP="000373ED">
            <w:pPr>
              <w:autoSpaceDE w:val="0"/>
              <w:autoSpaceDN w:val="0"/>
              <w:adjustRightInd w:val="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 xml:space="preserve">      3.</w:t>
            </w:r>
            <w:r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73ED" w:rsidTr="00474EAF">
        <w:trPr>
          <w:trHeight w:val="6090"/>
        </w:trPr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3ED" w:rsidRDefault="000373ED" w:rsidP="000373ED">
            <w:pPr>
              <w:autoSpaceDE w:val="0"/>
              <w:autoSpaceDN w:val="0"/>
              <w:adjustRightInd w:val="0"/>
              <w:ind w:leftChars="100" w:left="330" w:hangingChars="50" w:hanging="12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解决办法</w:t>
            </w:r>
          </w:p>
          <w:p w:rsidR="000373ED" w:rsidRDefault="000373ED" w:rsidP="000373ED">
            <w:pPr>
              <w:autoSpaceDE w:val="0"/>
              <w:autoSpaceDN w:val="0"/>
              <w:adjustRightInd w:val="0"/>
              <w:ind w:leftChars="150" w:left="315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或建议</w:t>
            </w:r>
          </w:p>
        </w:tc>
        <w:tc>
          <w:tcPr>
            <w:tcW w:w="40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ED" w:rsidRDefault="000373ED" w:rsidP="000373ED">
            <w:pPr>
              <w:autoSpaceDE w:val="0"/>
              <w:autoSpaceDN w:val="0"/>
              <w:adjustRightInd w:val="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建议：</w:t>
            </w:r>
            <w:r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  <w:t xml:space="preserve">1.        </w:t>
            </w:r>
          </w:p>
          <w:p w:rsidR="000373ED" w:rsidRDefault="000373ED" w:rsidP="000373ED">
            <w:pPr>
              <w:autoSpaceDE w:val="0"/>
              <w:autoSpaceDN w:val="0"/>
              <w:adjustRightInd w:val="0"/>
              <w:ind w:firstLineChars="250" w:firstLine="60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  <w:p w:rsidR="000373ED" w:rsidRDefault="000373ED" w:rsidP="000373ED">
            <w:pPr>
              <w:autoSpaceDE w:val="0"/>
              <w:autoSpaceDN w:val="0"/>
              <w:adjustRightInd w:val="0"/>
              <w:ind w:firstLineChars="250" w:firstLine="60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 xml:space="preserve"> 2.</w:t>
            </w:r>
          </w:p>
          <w:p w:rsidR="000373ED" w:rsidRDefault="000373ED" w:rsidP="000373ED">
            <w:pPr>
              <w:autoSpaceDE w:val="0"/>
              <w:autoSpaceDN w:val="0"/>
              <w:adjustRightInd w:val="0"/>
              <w:ind w:firstLineChars="250" w:firstLine="60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  <w:p w:rsidR="000373ED" w:rsidRDefault="000373ED" w:rsidP="000373ED">
            <w:pPr>
              <w:autoSpaceDE w:val="0"/>
              <w:autoSpaceDN w:val="0"/>
              <w:adjustRightInd w:val="0"/>
              <w:ind w:firstLineChars="250" w:firstLine="60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 xml:space="preserve"> 3.</w:t>
            </w:r>
          </w:p>
          <w:p w:rsidR="000373ED" w:rsidRDefault="000373ED" w:rsidP="000373ED">
            <w:pPr>
              <w:autoSpaceDE w:val="0"/>
              <w:autoSpaceDN w:val="0"/>
              <w:adjustRightInd w:val="0"/>
              <w:ind w:firstLineChars="250" w:firstLine="60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</w:p>
          <w:p w:rsidR="000373ED" w:rsidRPr="000373ED" w:rsidRDefault="000373ED" w:rsidP="000373ED">
            <w:pPr>
              <w:autoSpaceDE w:val="0"/>
              <w:autoSpaceDN w:val="0"/>
              <w:adjustRightInd w:val="0"/>
              <w:ind w:firstLineChars="300" w:firstLine="720"/>
              <w:rPr>
                <w:rFonts w:ascii="方正小标宋简体" w:eastAsia="方正小标宋简体" w:cs="方正小标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int="eastAsia"/>
                <w:color w:val="000000"/>
                <w:kern w:val="0"/>
                <w:sz w:val="24"/>
                <w:szCs w:val="24"/>
              </w:rPr>
              <w:t>4.</w:t>
            </w:r>
          </w:p>
        </w:tc>
      </w:tr>
    </w:tbl>
    <w:p w:rsidR="00722680" w:rsidRDefault="00722680" w:rsidP="00722680">
      <w:pPr>
        <w:autoSpaceDE w:val="0"/>
        <w:autoSpaceDN w:val="0"/>
        <w:adjustRightInd w:val="0"/>
        <w:ind w:right="800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bookmarkStart w:id="0" w:name="_GoBack"/>
      <w:bookmarkEnd w:id="0"/>
      <w:r w:rsidR="000373ED" w:rsidRPr="000373ED">
        <w:rPr>
          <w:rFonts w:ascii="方正小标宋简体" w:eastAsia="方正小标宋简体" w:hint="eastAsia"/>
          <w:sz w:val="32"/>
          <w:szCs w:val="32"/>
        </w:rPr>
        <w:t>2019年新教师午餐会活动教师建议登记表</w:t>
      </w:r>
      <w:r w:rsidR="000373ED">
        <w:rPr>
          <w:rFonts w:ascii="方正小标宋简体" w:eastAsia="方正小标宋简体" w:hint="eastAsia"/>
          <w:sz w:val="32"/>
          <w:szCs w:val="32"/>
        </w:rPr>
        <w:t xml:space="preserve">    </w:t>
      </w:r>
      <w:r w:rsidR="00474EAF">
        <w:rPr>
          <w:rFonts w:ascii="方正小标宋简体" w:eastAsia="方正小标宋简体" w:hint="eastAsia"/>
          <w:sz w:val="32"/>
          <w:szCs w:val="32"/>
        </w:rPr>
        <w:t xml:space="preserve">  </w:t>
      </w:r>
    </w:p>
    <w:p w:rsidR="00474EAF" w:rsidRPr="000373ED" w:rsidRDefault="00474EAF" w:rsidP="00600961">
      <w:pPr>
        <w:autoSpaceDE w:val="0"/>
        <w:autoSpaceDN w:val="0"/>
        <w:adjustRightInd w:val="0"/>
        <w:ind w:right="160"/>
        <w:jc w:val="right"/>
        <w:rPr>
          <w:rFonts w:ascii="方正小标宋简体" w:eastAsia="方正小标宋简体" w:cs="方正小标宋简体"/>
          <w:color w:val="000000"/>
          <w:kern w:val="0"/>
          <w:sz w:val="24"/>
          <w:szCs w:val="24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0373ED">
        <w:rPr>
          <w:rFonts w:ascii="方正小标宋简体" w:eastAsia="方正小标宋简体" w:cs="方正小标宋简体" w:hint="eastAsia"/>
          <w:color w:val="000000"/>
          <w:kern w:val="0"/>
          <w:sz w:val="24"/>
          <w:szCs w:val="24"/>
        </w:rPr>
        <w:t>记录时间：2019年12月13日</w:t>
      </w:r>
    </w:p>
    <w:p w:rsidR="000373ED" w:rsidRPr="000373ED" w:rsidRDefault="000373ED" w:rsidP="000373ED">
      <w:pPr>
        <w:ind w:firstLineChars="50" w:firstLine="16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</w:t>
      </w:r>
    </w:p>
    <w:sectPr w:rsidR="000373ED" w:rsidRPr="0003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0C" w:rsidRDefault="00917D0C" w:rsidP="000373ED">
      <w:r>
        <w:separator/>
      </w:r>
    </w:p>
  </w:endnote>
  <w:endnote w:type="continuationSeparator" w:id="0">
    <w:p w:rsidR="00917D0C" w:rsidRDefault="00917D0C" w:rsidP="0003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0C" w:rsidRDefault="00917D0C" w:rsidP="000373ED">
      <w:r>
        <w:separator/>
      </w:r>
    </w:p>
  </w:footnote>
  <w:footnote w:type="continuationSeparator" w:id="0">
    <w:p w:rsidR="00917D0C" w:rsidRDefault="00917D0C" w:rsidP="0003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8E"/>
    <w:rsid w:val="000373ED"/>
    <w:rsid w:val="002F148E"/>
    <w:rsid w:val="00314803"/>
    <w:rsid w:val="004727FC"/>
    <w:rsid w:val="00474EAF"/>
    <w:rsid w:val="00600961"/>
    <w:rsid w:val="00722680"/>
    <w:rsid w:val="00787FED"/>
    <w:rsid w:val="007E0D5C"/>
    <w:rsid w:val="009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3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3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3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2019-12-09T07:48:00Z</dcterms:created>
  <dcterms:modified xsi:type="dcterms:W3CDTF">2019-12-10T10:14:00Z</dcterms:modified>
</cp:coreProperties>
</file>